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CE18" w14:textId="0AAB433C" w:rsidR="00B0263D" w:rsidRPr="00754755" w:rsidRDefault="003327A4" w:rsidP="00D425B7">
      <w:pPr>
        <w:spacing w:after="0" w:line="240" w:lineRule="auto"/>
        <w:jc w:val="center"/>
        <w:rPr>
          <w:rFonts w:ascii="Calibri" w:hAnsi="Calibri" w:cs="Calibri"/>
        </w:rPr>
      </w:pPr>
      <w:r w:rsidRPr="00D26D47">
        <w:rPr>
          <w:rFonts w:cstheme="minorHAnsi"/>
          <w:b/>
          <w:bCs/>
          <w:color w:val="960000"/>
          <w:sz w:val="28"/>
          <w:szCs w:val="28"/>
          <w:lang w:val="es-MX"/>
        </w:rPr>
        <w:t xml:space="preserve"> </w:t>
      </w:r>
    </w:p>
    <w:p w14:paraId="786B8906" w14:textId="77777777" w:rsidR="00324B4D" w:rsidRDefault="00324B4D" w:rsidP="00324B4D">
      <w:pPr>
        <w:pStyle w:val="ListParagraph"/>
        <w:jc w:val="center"/>
        <w:rPr>
          <w:rFonts w:ascii="Montserrat" w:hAnsi="Montserrat"/>
          <w:b/>
          <w:bCs/>
          <w:color w:val="404040" w:themeColor="text1" w:themeTint="BF"/>
        </w:rPr>
      </w:pPr>
    </w:p>
    <w:p w14:paraId="2D27FE60" w14:textId="0C5ED6E9" w:rsidR="00ED0E1C" w:rsidRPr="00324B4D" w:rsidRDefault="00ED0E1C" w:rsidP="00324B4D">
      <w:pPr>
        <w:pStyle w:val="ListParagraph"/>
        <w:jc w:val="center"/>
        <w:rPr>
          <w:rFonts w:ascii="Montserrat" w:hAnsi="Montserrat"/>
          <w:b/>
          <w:bCs/>
          <w:color w:val="404040" w:themeColor="text1" w:themeTint="BF"/>
        </w:rPr>
      </w:pPr>
      <w:r w:rsidRPr="00ED0E1C">
        <w:rPr>
          <w:rFonts w:ascii="Montserrat" w:hAnsi="Montserrat"/>
          <w:b/>
          <w:bCs/>
          <w:color w:val="404040" w:themeColor="text1" w:themeTint="BF"/>
        </w:rPr>
        <w:t>PODER</w:t>
      </w:r>
      <w:r w:rsidR="00324B4D">
        <w:rPr>
          <w:rFonts w:ascii="Montserrat" w:hAnsi="Montserrat"/>
          <w:b/>
          <w:bCs/>
          <w:color w:val="404040" w:themeColor="text1" w:themeTint="BF"/>
        </w:rPr>
        <w:t xml:space="preserve"> ASISTENCIA ASAMBLEA </w:t>
      </w:r>
      <w:r w:rsidR="00CC7502">
        <w:rPr>
          <w:rFonts w:ascii="Montserrat" w:hAnsi="Montserrat"/>
          <w:b/>
          <w:bCs/>
          <w:color w:val="404040" w:themeColor="text1" w:themeTint="BF"/>
        </w:rPr>
        <w:t xml:space="preserve">EXTRAORDINARIA </w:t>
      </w:r>
      <w:r w:rsidR="00324B4D">
        <w:rPr>
          <w:rFonts w:ascii="Montserrat" w:hAnsi="Montserrat"/>
          <w:b/>
          <w:bCs/>
          <w:color w:val="404040" w:themeColor="text1" w:themeTint="BF"/>
        </w:rPr>
        <w:t>CAMACOES</w:t>
      </w:r>
    </w:p>
    <w:p w14:paraId="72566EB5" w14:textId="77777777" w:rsidR="00ED0E1C" w:rsidRPr="00ED0E1C" w:rsidRDefault="00ED0E1C" w:rsidP="00ED0E1C">
      <w:pPr>
        <w:pStyle w:val="ListParagraph"/>
        <w:jc w:val="both"/>
        <w:rPr>
          <w:rFonts w:ascii="Montserrat" w:hAnsi="Montserrat"/>
          <w:color w:val="404040" w:themeColor="text1" w:themeTint="BF"/>
        </w:rPr>
      </w:pPr>
    </w:p>
    <w:p w14:paraId="78E1FAAE" w14:textId="77777777" w:rsidR="00ED0E1C" w:rsidRPr="00ED0E1C" w:rsidRDefault="00ED0E1C" w:rsidP="00ED0E1C">
      <w:pPr>
        <w:pStyle w:val="ListParagraph"/>
        <w:jc w:val="both"/>
        <w:rPr>
          <w:rFonts w:ascii="Montserrat" w:hAnsi="Montserrat"/>
          <w:color w:val="404040" w:themeColor="text1" w:themeTint="BF"/>
        </w:rPr>
      </w:pPr>
    </w:p>
    <w:p w14:paraId="26755157" w14:textId="016E7C68" w:rsidR="00ED0E1C" w:rsidRPr="00ED0E1C" w:rsidRDefault="00ED0E1C" w:rsidP="00ED0E1C">
      <w:pPr>
        <w:pStyle w:val="ListParagraph"/>
        <w:jc w:val="both"/>
        <w:rPr>
          <w:rFonts w:ascii="Montserrat" w:hAnsi="Montserrat"/>
          <w:color w:val="404040" w:themeColor="text1" w:themeTint="BF"/>
        </w:rPr>
      </w:pPr>
      <w:r w:rsidRPr="00ED0E1C">
        <w:rPr>
          <w:rFonts w:ascii="Montserrat" w:hAnsi="Montserrat"/>
          <w:color w:val="404040" w:themeColor="text1" w:themeTint="BF"/>
        </w:rPr>
        <w:t>En ………… (dirección de la empresa), con (fecha) …</w:t>
      </w:r>
      <w:r>
        <w:rPr>
          <w:rFonts w:ascii="Montserrat" w:hAnsi="Montserrat"/>
          <w:color w:val="404040" w:themeColor="text1" w:themeTint="BF"/>
        </w:rPr>
        <w:t xml:space="preserve">… </w:t>
      </w:r>
      <w:r w:rsidRPr="00ED0E1C">
        <w:rPr>
          <w:rFonts w:ascii="Montserrat" w:hAnsi="Montserrat"/>
          <w:color w:val="404040" w:themeColor="text1" w:themeTint="BF"/>
        </w:rPr>
        <w:t xml:space="preserve">Quien suscribe al final del presente instrumento, autorizan a don(doña): _____________________________Rut </w:t>
      </w:r>
      <w:proofErr w:type="spellStart"/>
      <w:r w:rsidRPr="00ED0E1C">
        <w:rPr>
          <w:rFonts w:ascii="Montserrat" w:hAnsi="Montserrat"/>
          <w:color w:val="404040" w:themeColor="text1" w:themeTint="BF"/>
        </w:rPr>
        <w:t>N°</w:t>
      </w:r>
      <w:proofErr w:type="spellEnd"/>
      <w:r w:rsidRPr="00ED0E1C">
        <w:rPr>
          <w:rFonts w:ascii="Montserrat" w:hAnsi="Montserrat"/>
          <w:color w:val="404040" w:themeColor="text1" w:themeTint="BF"/>
        </w:rPr>
        <w:t xml:space="preserve"> ……, para representar a la Mandante con voz y voto en las actuaciones de la Asamblea General </w:t>
      </w:r>
      <w:r w:rsidR="00593A76">
        <w:rPr>
          <w:rFonts w:ascii="Montserrat" w:hAnsi="Montserrat"/>
          <w:color w:val="404040" w:themeColor="text1" w:themeTint="BF"/>
        </w:rPr>
        <w:t>Extraordinaria</w:t>
      </w:r>
      <w:r w:rsidRPr="00ED0E1C">
        <w:rPr>
          <w:rFonts w:ascii="Montserrat" w:hAnsi="Montserrat"/>
          <w:color w:val="404040" w:themeColor="text1" w:themeTint="BF"/>
        </w:rPr>
        <w:t xml:space="preserve"> de</w:t>
      </w:r>
      <w:r w:rsidR="00593A76">
        <w:rPr>
          <w:rFonts w:ascii="Montserrat" w:hAnsi="Montserrat"/>
          <w:color w:val="404040" w:themeColor="text1" w:themeTint="BF"/>
        </w:rPr>
        <w:t xml:space="preserve"> la Cámara Oficial Española de Comercio de Chile</w:t>
      </w:r>
      <w:r w:rsidRPr="00ED0E1C">
        <w:rPr>
          <w:rFonts w:ascii="Montserrat" w:hAnsi="Montserrat"/>
          <w:color w:val="404040" w:themeColor="text1" w:themeTint="BF"/>
        </w:rPr>
        <w:t xml:space="preserve">, a celebrarse el día </w:t>
      </w:r>
      <w:r w:rsidR="00593A76">
        <w:rPr>
          <w:rFonts w:ascii="Montserrat" w:hAnsi="Montserrat"/>
          <w:color w:val="404040" w:themeColor="text1" w:themeTint="BF"/>
        </w:rPr>
        <w:t>4</w:t>
      </w:r>
      <w:r w:rsidRPr="00ED0E1C">
        <w:rPr>
          <w:rFonts w:ascii="Montserrat" w:hAnsi="Montserrat"/>
          <w:color w:val="404040" w:themeColor="text1" w:themeTint="BF"/>
        </w:rPr>
        <w:t xml:space="preserve"> de </w:t>
      </w:r>
      <w:r w:rsidR="00593A76">
        <w:rPr>
          <w:rFonts w:ascii="Montserrat" w:hAnsi="Montserrat"/>
          <w:color w:val="404040" w:themeColor="text1" w:themeTint="BF"/>
        </w:rPr>
        <w:t>enero</w:t>
      </w:r>
      <w:r w:rsidRPr="00ED0E1C">
        <w:rPr>
          <w:rFonts w:ascii="Montserrat" w:hAnsi="Montserrat"/>
          <w:color w:val="404040" w:themeColor="text1" w:themeTint="BF"/>
        </w:rPr>
        <w:t xml:space="preserve"> de 202</w:t>
      </w:r>
      <w:r w:rsidR="00593A76">
        <w:rPr>
          <w:rFonts w:ascii="Montserrat" w:hAnsi="Montserrat"/>
          <w:color w:val="404040" w:themeColor="text1" w:themeTint="BF"/>
        </w:rPr>
        <w:t>3</w:t>
      </w:r>
      <w:r w:rsidRPr="00ED0E1C">
        <w:rPr>
          <w:rFonts w:ascii="Montserrat" w:hAnsi="Montserrat"/>
          <w:color w:val="404040" w:themeColor="text1" w:themeTint="BF"/>
        </w:rPr>
        <w:t>.</w:t>
      </w:r>
    </w:p>
    <w:p w14:paraId="7DBE4E7E" w14:textId="77777777" w:rsidR="00ED0E1C" w:rsidRPr="00ED0E1C" w:rsidRDefault="00ED0E1C" w:rsidP="00ED0E1C">
      <w:pPr>
        <w:pStyle w:val="ListParagraph"/>
        <w:jc w:val="both"/>
        <w:rPr>
          <w:rFonts w:ascii="Montserrat" w:hAnsi="Montserrat"/>
          <w:color w:val="404040" w:themeColor="text1" w:themeTint="BF"/>
        </w:rPr>
      </w:pPr>
    </w:p>
    <w:p w14:paraId="08D63A74" w14:textId="41756D7A" w:rsidR="00ED0E1C" w:rsidRPr="00ED0E1C" w:rsidRDefault="00ED0E1C" w:rsidP="00ED0E1C">
      <w:pPr>
        <w:pStyle w:val="ListParagraph"/>
        <w:jc w:val="both"/>
        <w:rPr>
          <w:rFonts w:ascii="Montserrat" w:hAnsi="Montserrat"/>
          <w:color w:val="404040" w:themeColor="text1" w:themeTint="BF"/>
        </w:rPr>
      </w:pPr>
      <w:r w:rsidRPr="00ED0E1C">
        <w:rPr>
          <w:rFonts w:ascii="Montserrat" w:hAnsi="Montserrat"/>
          <w:color w:val="404040" w:themeColor="text1" w:themeTint="BF"/>
        </w:rPr>
        <w:t xml:space="preserve">En el ejercicio de su mandato, el apoderado individualizado, podrá hacer uso en la Asamblea de todos los derechos </w:t>
      </w:r>
      <w:r w:rsidR="00593A76">
        <w:rPr>
          <w:rFonts w:ascii="Montserrat" w:hAnsi="Montserrat"/>
          <w:color w:val="404040" w:themeColor="text1" w:themeTint="BF"/>
        </w:rPr>
        <w:t xml:space="preserve">estipulados que por </w:t>
      </w:r>
      <w:r w:rsidRPr="00ED0E1C">
        <w:rPr>
          <w:rFonts w:ascii="Montserrat" w:hAnsi="Montserrat"/>
          <w:color w:val="404040" w:themeColor="text1" w:themeTint="BF"/>
        </w:rPr>
        <w:t>Estatutos de CAMACOES, corresponden a la Mandante en su carácter de socio.</w:t>
      </w:r>
    </w:p>
    <w:p w14:paraId="1D8D1F3A" w14:textId="77777777" w:rsidR="00ED0E1C" w:rsidRPr="00ED0E1C" w:rsidRDefault="00ED0E1C" w:rsidP="00ED0E1C">
      <w:pPr>
        <w:pStyle w:val="ListParagraph"/>
        <w:jc w:val="both"/>
        <w:rPr>
          <w:rFonts w:ascii="Montserrat" w:hAnsi="Montserrat"/>
          <w:color w:val="404040" w:themeColor="text1" w:themeTint="BF"/>
        </w:rPr>
      </w:pPr>
    </w:p>
    <w:p w14:paraId="49F3B88E" w14:textId="5F96156A" w:rsidR="00ED0E1C" w:rsidRPr="00ED0E1C" w:rsidRDefault="00ED0E1C" w:rsidP="00ED0E1C">
      <w:pPr>
        <w:pStyle w:val="ListParagraph"/>
        <w:jc w:val="both"/>
        <w:rPr>
          <w:rFonts w:ascii="Montserrat" w:hAnsi="Montserrat"/>
          <w:color w:val="404040" w:themeColor="text1" w:themeTint="BF"/>
        </w:rPr>
      </w:pPr>
      <w:r w:rsidRPr="00ED0E1C">
        <w:rPr>
          <w:rFonts w:ascii="Montserrat" w:hAnsi="Montserrat"/>
          <w:color w:val="404040" w:themeColor="text1" w:themeTint="BF"/>
        </w:rPr>
        <w:t xml:space="preserve">Por su parte, si se presentaren dos a más poderes de igual fecha, extendidos en favor de distintas personas, ellos no podrán ser considerados para los fines del quórum de votación </w:t>
      </w:r>
      <w:r w:rsidR="004A5250">
        <w:rPr>
          <w:rFonts w:ascii="Montserrat" w:hAnsi="Montserrat"/>
          <w:color w:val="404040" w:themeColor="text1" w:themeTint="BF"/>
        </w:rPr>
        <w:t xml:space="preserve">de la Asamblea Extraordinaria </w:t>
      </w:r>
      <w:r w:rsidR="00225C72">
        <w:rPr>
          <w:rFonts w:ascii="Montserrat" w:hAnsi="Montserrat"/>
          <w:color w:val="404040" w:themeColor="text1" w:themeTint="BF"/>
        </w:rPr>
        <w:t>de Socios.</w:t>
      </w:r>
    </w:p>
    <w:p w14:paraId="62CE3560" w14:textId="08F006ED" w:rsidR="00ED0E1C" w:rsidRDefault="00ED0E1C" w:rsidP="00CC7502">
      <w:pPr>
        <w:jc w:val="both"/>
        <w:rPr>
          <w:rFonts w:ascii="Montserrat" w:hAnsi="Montserrat"/>
          <w:color w:val="404040" w:themeColor="text1" w:themeTint="BF"/>
        </w:rPr>
      </w:pPr>
    </w:p>
    <w:p w14:paraId="7B467142" w14:textId="77777777" w:rsidR="00CC7502" w:rsidRPr="00CC7502" w:rsidRDefault="00CC7502" w:rsidP="00CC7502">
      <w:pPr>
        <w:jc w:val="both"/>
        <w:rPr>
          <w:rFonts w:ascii="Montserrat" w:hAnsi="Montserrat"/>
          <w:color w:val="404040" w:themeColor="text1" w:themeTint="BF"/>
        </w:rPr>
      </w:pPr>
    </w:p>
    <w:p w14:paraId="1BE287FB" w14:textId="77777777" w:rsidR="00ED0E1C" w:rsidRPr="00ED0E1C" w:rsidRDefault="00ED0E1C" w:rsidP="00ED0E1C">
      <w:pPr>
        <w:pStyle w:val="ListParagraph"/>
        <w:jc w:val="both"/>
        <w:rPr>
          <w:rFonts w:ascii="Montserrat" w:hAnsi="Montserrat"/>
          <w:b/>
          <w:bCs/>
          <w:color w:val="404040" w:themeColor="text1" w:themeTint="BF"/>
        </w:rPr>
      </w:pPr>
      <w:r w:rsidRPr="00ED0E1C">
        <w:rPr>
          <w:rFonts w:ascii="Montserrat" w:hAnsi="Montserrat"/>
          <w:b/>
          <w:bCs/>
          <w:color w:val="404040" w:themeColor="text1" w:themeTint="BF"/>
        </w:rPr>
        <w:t xml:space="preserve">(nombre representante legal) </w:t>
      </w:r>
    </w:p>
    <w:p w14:paraId="5C87756F" w14:textId="77777777" w:rsidR="00ED0E1C" w:rsidRPr="00ED0E1C" w:rsidRDefault="00ED0E1C" w:rsidP="00ED0E1C">
      <w:pPr>
        <w:pStyle w:val="ListParagraph"/>
        <w:jc w:val="both"/>
        <w:rPr>
          <w:rFonts w:ascii="Montserrat" w:hAnsi="Montserrat"/>
          <w:b/>
          <w:bCs/>
          <w:color w:val="404040" w:themeColor="text1" w:themeTint="BF"/>
        </w:rPr>
      </w:pPr>
      <w:r w:rsidRPr="00ED0E1C">
        <w:rPr>
          <w:rFonts w:ascii="Montserrat" w:hAnsi="Montserrat"/>
          <w:b/>
          <w:bCs/>
          <w:color w:val="404040" w:themeColor="text1" w:themeTint="BF"/>
        </w:rPr>
        <w:t>pp. (Nombre empresa)</w:t>
      </w:r>
    </w:p>
    <w:p w14:paraId="53B10794" w14:textId="77777777" w:rsidR="00ED0E1C" w:rsidRPr="00ED0E1C" w:rsidRDefault="00ED0E1C" w:rsidP="00ED0E1C">
      <w:pPr>
        <w:pStyle w:val="ListParagraph"/>
        <w:jc w:val="both"/>
        <w:rPr>
          <w:rFonts w:ascii="Montserrat" w:hAnsi="Montserrat"/>
          <w:b/>
          <w:bCs/>
          <w:color w:val="404040" w:themeColor="text1" w:themeTint="BF"/>
        </w:rPr>
      </w:pPr>
      <w:r w:rsidRPr="00ED0E1C">
        <w:rPr>
          <w:rFonts w:ascii="Montserrat" w:hAnsi="Montserrat"/>
          <w:b/>
          <w:bCs/>
          <w:color w:val="404040" w:themeColor="text1" w:themeTint="BF"/>
        </w:rPr>
        <w:t>Mandante</w:t>
      </w:r>
    </w:p>
    <w:p w14:paraId="497C93F4" w14:textId="77777777" w:rsidR="00ED0E1C" w:rsidRPr="00ED0E1C" w:rsidRDefault="00ED0E1C" w:rsidP="00ED0E1C">
      <w:pPr>
        <w:pStyle w:val="ListParagraph"/>
        <w:jc w:val="both"/>
        <w:rPr>
          <w:rFonts w:ascii="Montserrat" w:hAnsi="Montserrat"/>
          <w:b/>
          <w:bCs/>
          <w:color w:val="404040" w:themeColor="text1" w:themeTint="BF"/>
        </w:rPr>
      </w:pPr>
    </w:p>
    <w:p w14:paraId="4B44D3A7" w14:textId="77777777" w:rsidR="00ED0E1C" w:rsidRPr="00ED0E1C" w:rsidRDefault="00ED0E1C" w:rsidP="00ED0E1C">
      <w:pPr>
        <w:pStyle w:val="ListParagraph"/>
        <w:jc w:val="both"/>
        <w:rPr>
          <w:rFonts w:ascii="Montserrat" w:hAnsi="Montserrat"/>
          <w:color w:val="404040" w:themeColor="text1" w:themeTint="BF"/>
        </w:rPr>
      </w:pPr>
    </w:p>
    <w:p w14:paraId="66C75267" w14:textId="77777777" w:rsidR="007D57DD" w:rsidRPr="00D26D47" w:rsidRDefault="007D57DD" w:rsidP="007D57DD">
      <w:pPr>
        <w:pStyle w:val="ListParagraph"/>
        <w:jc w:val="both"/>
        <w:rPr>
          <w:rFonts w:ascii="Montserrat" w:hAnsi="Montserrat"/>
          <w:color w:val="404040" w:themeColor="text1" w:themeTint="BF"/>
        </w:rPr>
      </w:pPr>
    </w:p>
    <w:sectPr w:rsidR="007D57DD" w:rsidRPr="00D26D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AF09" w14:textId="77777777" w:rsidR="008D4981" w:rsidRDefault="008D4981" w:rsidP="00D369C5">
      <w:pPr>
        <w:spacing w:after="0" w:line="240" w:lineRule="auto"/>
      </w:pPr>
      <w:r>
        <w:separator/>
      </w:r>
    </w:p>
  </w:endnote>
  <w:endnote w:type="continuationSeparator" w:id="0">
    <w:p w14:paraId="315D8B23" w14:textId="77777777" w:rsidR="008D4981" w:rsidRDefault="008D4981" w:rsidP="00D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FA8D" w14:textId="77777777" w:rsidR="008D4981" w:rsidRDefault="008D4981" w:rsidP="00D369C5">
      <w:pPr>
        <w:spacing w:after="0" w:line="240" w:lineRule="auto"/>
      </w:pPr>
      <w:r>
        <w:separator/>
      </w:r>
    </w:p>
  </w:footnote>
  <w:footnote w:type="continuationSeparator" w:id="0">
    <w:p w14:paraId="4423CC5D" w14:textId="77777777" w:rsidR="008D4981" w:rsidRDefault="008D4981" w:rsidP="00D3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38D" w14:textId="7C50237F" w:rsidR="00D369C5" w:rsidRDefault="00593A76">
    <w:pPr>
      <w:pStyle w:val="Header"/>
    </w:pPr>
    <w:r>
      <w:rPr>
        <w:noProof/>
      </w:rPr>
      <w:drawing>
        <wp:inline distT="0" distB="0" distL="0" distR="0" wp14:anchorId="296ECA6E" wp14:editId="63DCA634">
          <wp:extent cx="1485900" cy="572994"/>
          <wp:effectExtent l="0" t="0" r="0" b="0"/>
          <wp:docPr id="1" name="Picture 1" descr="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5" cy="577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F95"/>
    <w:multiLevelType w:val="hybridMultilevel"/>
    <w:tmpl w:val="D29AE9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943"/>
    <w:multiLevelType w:val="hybridMultilevel"/>
    <w:tmpl w:val="7D221020"/>
    <w:lvl w:ilvl="0" w:tplc="EEC49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50B4"/>
    <w:multiLevelType w:val="hybridMultilevel"/>
    <w:tmpl w:val="16F61AFC"/>
    <w:lvl w:ilvl="0" w:tplc="69F09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65C4D"/>
    <w:multiLevelType w:val="hybridMultilevel"/>
    <w:tmpl w:val="EC2A92DE"/>
    <w:lvl w:ilvl="0" w:tplc="2D16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D01CB"/>
    <w:multiLevelType w:val="hybridMultilevel"/>
    <w:tmpl w:val="F452A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FA0"/>
    <w:multiLevelType w:val="hybridMultilevel"/>
    <w:tmpl w:val="EB6AEC9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9A2FD8"/>
    <w:multiLevelType w:val="hybridMultilevel"/>
    <w:tmpl w:val="81CE2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A36BD"/>
    <w:multiLevelType w:val="hybridMultilevel"/>
    <w:tmpl w:val="949E1D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734D3"/>
    <w:multiLevelType w:val="hybridMultilevel"/>
    <w:tmpl w:val="7F7062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23C12"/>
    <w:multiLevelType w:val="hybridMultilevel"/>
    <w:tmpl w:val="655AC1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F72B6"/>
    <w:multiLevelType w:val="hybridMultilevel"/>
    <w:tmpl w:val="F2F07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755EB"/>
    <w:multiLevelType w:val="hybridMultilevel"/>
    <w:tmpl w:val="9D54224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903B64"/>
    <w:multiLevelType w:val="hybridMultilevel"/>
    <w:tmpl w:val="D69E12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7929"/>
    <w:multiLevelType w:val="hybridMultilevel"/>
    <w:tmpl w:val="EF82D3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51A7D"/>
    <w:multiLevelType w:val="hybridMultilevel"/>
    <w:tmpl w:val="84202C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03712"/>
    <w:multiLevelType w:val="hybridMultilevel"/>
    <w:tmpl w:val="B8BEC12C"/>
    <w:lvl w:ilvl="0" w:tplc="BD42F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52987">
    <w:abstractNumId w:val="2"/>
  </w:num>
  <w:num w:numId="2" w16cid:durableId="265046423">
    <w:abstractNumId w:val="12"/>
  </w:num>
  <w:num w:numId="3" w16cid:durableId="2003966872">
    <w:abstractNumId w:val="7"/>
  </w:num>
  <w:num w:numId="4" w16cid:durableId="1872107210">
    <w:abstractNumId w:val="14"/>
  </w:num>
  <w:num w:numId="5" w16cid:durableId="805466555">
    <w:abstractNumId w:val="1"/>
  </w:num>
  <w:num w:numId="6" w16cid:durableId="379474392">
    <w:abstractNumId w:val="4"/>
  </w:num>
  <w:num w:numId="7" w16cid:durableId="1099832155">
    <w:abstractNumId w:val="10"/>
  </w:num>
  <w:num w:numId="8" w16cid:durableId="440538341">
    <w:abstractNumId w:val="8"/>
  </w:num>
  <w:num w:numId="9" w16cid:durableId="857236776">
    <w:abstractNumId w:val="5"/>
  </w:num>
  <w:num w:numId="10" w16cid:durableId="1400713536">
    <w:abstractNumId w:val="6"/>
  </w:num>
  <w:num w:numId="11" w16cid:durableId="1566647020">
    <w:abstractNumId w:val="9"/>
  </w:num>
  <w:num w:numId="12" w16cid:durableId="571431995">
    <w:abstractNumId w:val="15"/>
  </w:num>
  <w:num w:numId="13" w16cid:durableId="859394975">
    <w:abstractNumId w:val="3"/>
  </w:num>
  <w:num w:numId="14" w16cid:durableId="2082897712">
    <w:abstractNumId w:val="11"/>
  </w:num>
  <w:num w:numId="15" w16cid:durableId="838814332">
    <w:abstractNumId w:val="13"/>
  </w:num>
  <w:num w:numId="16" w16cid:durableId="176980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A4"/>
    <w:rsid w:val="00017179"/>
    <w:rsid w:val="000251AF"/>
    <w:rsid w:val="0002739F"/>
    <w:rsid w:val="0003014E"/>
    <w:rsid w:val="0003265B"/>
    <w:rsid w:val="000456DB"/>
    <w:rsid w:val="00052C36"/>
    <w:rsid w:val="00053E31"/>
    <w:rsid w:val="00054EE8"/>
    <w:rsid w:val="000616FB"/>
    <w:rsid w:val="00063D2D"/>
    <w:rsid w:val="000746B1"/>
    <w:rsid w:val="00093FD9"/>
    <w:rsid w:val="000971E1"/>
    <w:rsid w:val="000E5781"/>
    <w:rsid w:val="00102EA2"/>
    <w:rsid w:val="001036CC"/>
    <w:rsid w:val="00105F4C"/>
    <w:rsid w:val="00106484"/>
    <w:rsid w:val="001479AE"/>
    <w:rsid w:val="0016173C"/>
    <w:rsid w:val="00173DB5"/>
    <w:rsid w:val="0018227A"/>
    <w:rsid w:val="00192291"/>
    <w:rsid w:val="0019429A"/>
    <w:rsid w:val="00197FD7"/>
    <w:rsid w:val="001A167B"/>
    <w:rsid w:val="001B5ED4"/>
    <w:rsid w:val="001C1B0B"/>
    <w:rsid w:val="001D1609"/>
    <w:rsid w:val="0021185F"/>
    <w:rsid w:val="002147BD"/>
    <w:rsid w:val="00215E65"/>
    <w:rsid w:val="00220FE8"/>
    <w:rsid w:val="00225C72"/>
    <w:rsid w:val="002310BE"/>
    <w:rsid w:val="00232FE1"/>
    <w:rsid w:val="00234059"/>
    <w:rsid w:val="00237488"/>
    <w:rsid w:val="0026472E"/>
    <w:rsid w:val="00272C05"/>
    <w:rsid w:val="00274663"/>
    <w:rsid w:val="00291D12"/>
    <w:rsid w:val="00297627"/>
    <w:rsid w:val="002C1B89"/>
    <w:rsid w:val="002C25B7"/>
    <w:rsid w:val="002C7878"/>
    <w:rsid w:val="002C7BE5"/>
    <w:rsid w:val="002D0E9E"/>
    <w:rsid w:val="002E07FD"/>
    <w:rsid w:val="00312DBF"/>
    <w:rsid w:val="003161ED"/>
    <w:rsid w:val="00316FEA"/>
    <w:rsid w:val="00324B4D"/>
    <w:rsid w:val="00327420"/>
    <w:rsid w:val="003327A4"/>
    <w:rsid w:val="00362E09"/>
    <w:rsid w:val="00364087"/>
    <w:rsid w:val="00394CE9"/>
    <w:rsid w:val="003D1A5E"/>
    <w:rsid w:val="003E3C17"/>
    <w:rsid w:val="003E4EF7"/>
    <w:rsid w:val="003E5368"/>
    <w:rsid w:val="0041027C"/>
    <w:rsid w:val="004144E1"/>
    <w:rsid w:val="00425A93"/>
    <w:rsid w:val="00436AA6"/>
    <w:rsid w:val="00437673"/>
    <w:rsid w:val="00443358"/>
    <w:rsid w:val="00451903"/>
    <w:rsid w:val="0046199B"/>
    <w:rsid w:val="0046380B"/>
    <w:rsid w:val="00464ABF"/>
    <w:rsid w:val="00471632"/>
    <w:rsid w:val="0047641C"/>
    <w:rsid w:val="004A5250"/>
    <w:rsid w:val="004E7388"/>
    <w:rsid w:val="0051355A"/>
    <w:rsid w:val="0051609B"/>
    <w:rsid w:val="005258DA"/>
    <w:rsid w:val="0053075A"/>
    <w:rsid w:val="00540D7A"/>
    <w:rsid w:val="00560D48"/>
    <w:rsid w:val="0057352A"/>
    <w:rsid w:val="005927AC"/>
    <w:rsid w:val="00593A76"/>
    <w:rsid w:val="005975FC"/>
    <w:rsid w:val="005C39AF"/>
    <w:rsid w:val="005C5F49"/>
    <w:rsid w:val="005D12CE"/>
    <w:rsid w:val="005D37AF"/>
    <w:rsid w:val="006114BA"/>
    <w:rsid w:val="006278D6"/>
    <w:rsid w:val="006353EA"/>
    <w:rsid w:val="00637935"/>
    <w:rsid w:val="00641C04"/>
    <w:rsid w:val="0064610F"/>
    <w:rsid w:val="00652016"/>
    <w:rsid w:val="00656A33"/>
    <w:rsid w:val="006603CF"/>
    <w:rsid w:val="00664931"/>
    <w:rsid w:val="00671019"/>
    <w:rsid w:val="00676383"/>
    <w:rsid w:val="00690F82"/>
    <w:rsid w:val="00693E7A"/>
    <w:rsid w:val="006953B3"/>
    <w:rsid w:val="00697062"/>
    <w:rsid w:val="00697753"/>
    <w:rsid w:val="006A08E5"/>
    <w:rsid w:val="006A4118"/>
    <w:rsid w:val="006B61B2"/>
    <w:rsid w:val="006E10EC"/>
    <w:rsid w:val="006F7903"/>
    <w:rsid w:val="00703912"/>
    <w:rsid w:val="007159BC"/>
    <w:rsid w:val="00735FA9"/>
    <w:rsid w:val="007406E8"/>
    <w:rsid w:val="00745AA9"/>
    <w:rsid w:val="00754755"/>
    <w:rsid w:val="007618EB"/>
    <w:rsid w:val="007714E3"/>
    <w:rsid w:val="00791B3D"/>
    <w:rsid w:val="007929D1"/>
    <w:rsid w:val="00797D19"/>
    <w:rsid w:val="007A1E97"/>
    <w:rsid w:val="007A78D8"/>
    <w:rsid w:val="007C112B"/>
    <w:rsid w:val="007D0C1C"/>
    <w:rsid w:val="007D12C0"/>
    <w:rsid w:val="007D57DD"/>
    <w:rsid w:val="007E2DC8"/>
    <w:rsid w:val="007F471B"/>
    <w:rsid w:val="007F7418"/>
    <w:rsid w:val="0081694F"/>
    <w:rsid w:val="00826E8F"/>
    <w:rsid w:val="00832C1D"/>
    <w:rsid w:val="00837C99"/>
    <w:rsid w:val="00837D1F"/>
    <w:rsid w:val="008436B8"/>
    <w:rsid w:val="00856224"/>
    <w:rsid w:val="00863C46"/>
    <w:rsid w:val="008A4393"/>
    <w:rsid w:val="008B2E60"/>
    <w:rsid w:val="008C33D9"/>
    <w:rsid w:val="008C73AA"/>
    <w:rsid w:val="008D4981"/>
    <w:rsid w:val="008D778C"/>
    <w:rsid w:val="008E4346"/>
    <w:rsid w:val="008F353F"/>
    <w:rsid w:val="008F3B71"/>
    <w:rsid w:val="00905179"/>
    <w:rsid w:val="00910A80"/>
    <w:rsid w:val="009231E0"/>
    <w:rsid w:val="00930813"/>
    <w:rsid w:val="00934D1B"/>
    <w:rsid w:val="00936339"/>
    <w:rsid w:val="00962692"/>
    <w:rsid w:val="009671F1"/>
    <w:rsid w:val="009671FC"/>
    <w:rsid w:val="0098230E"/>
    <w:rsid w:val="00983753"/>
    <w:rsid w:val="00984BEB"/>
    <w:rsid w:val="00991833"/>
    <w:rsid w:val="00996CBA"/>
    <w:rsid w:val="009A5CD8"/>
    <w:rsid w:val="009A7F2E"/>
    <w:rsid w:val="009B416E"/>
    <w:rsid w:val="009C0EB3"/>
    <w:rsid w:val="009C4FB5"/>
    <w:rsid w:val="009D3050"/>
    <w:rsid w:val="009E032A"/>
    <w:rsid w:val="009E0A4D"/>
    <w:rsid w:val="009E0D46"/>
    <w:rsid w:val="009E5588"/>
    <w:rsid w:val="009E6831"/>
    <w:rsid w:val="009F1F59"/>
    <w:rsid w:val="00A036DF"/>
    <w:rsid w:val="00A15F5B"/>
    <w:rsid w:val="00A42AA9"/>
    <w:rsid w:val="00A4394D"/>
    <w:rsid w:val="00A613D4"/>
    <w:rsid w:val="00A70569"/>
    <w:rsid w:val="00A70C42"/>
    <w:rsid w:val="00A72FD8"/>
    <w:rsid w:val="00A801C6"/>
    <w:rsid w:val="00A832CC"/>
    <w:rsid w:val="00AA08EB"/>
    <w:rsid w:val="00AA28A3"/>
    <w:rsid w:val="00AD2410"/>
    <w:rsid w:val="00AD2625"/>
    <w:rsid w:val="00AD2698"/>
    <w:rsid w:val="00AD27C2"/>
    <w:rsid w:val="00AD6B8C"/>
    <w:rsid w:val="00AE160C"/>
    <w:rsid w:val="00B0263D"/>
    <w:rsid w:val="00B05068"/>
    <w:rsid w:val="00B11F2A"/>
    <w:rsid w:val="00B1384C"/>
    <w:rsid w:val="00B13F5C"/>
    <w:rsid w:val="00B2196F"/>
    <w:rsid w:val="00B33C3C"/>
    <w:rsid w:val="00B37F18"/>
    <w:rsid w:val="00B451CA"/>
    <w:rsid w:val="00B47781"/>
    <w:rsid w:val="00B4790E"/>
    <w:rsid w:val="00B47F2E"/>
    <w:rsid w:val="00B52AFC"/>
    <w:rsid w:val="00B543F3"/>
    <w:rsid w:val="00B644D1"/>
    <w:rsid w:val="00B90093"/>
    <w:rsid w:val="00B95E22"/>
    <w:rsid w:val="00BA1A34"/>
    <w:rsid w:val="00BA35FF"/>
    <w:rsid w:val="00BB0D4B"/>
    <w:rsid w:val="00BB1BE7"/>
    <w:rsid w:val="00BC0F19"/>
    <w:rsid w:val="00BD5143"/>
    <w:rsid w:val="00BE5728"/>
    <w:rsid w:val="00BE7746"/>
    <w:rsid w:val="00BF12C5"/>
    <w:rsid w:val="00BF7DA8"/>
    <w:rsid w:val="00C01D13"/>
    <w:rsid w:val="00C02C16"/>
    <w:rsid w:val="00C04C02"/>
    <w:rsid w:val="00C179FE"/>
    <w:rsid w:val="00C201D8"/>
    <w:rsid w:val="00C213C6"/>
    <w:rsid w:val="00C33F79"/>
    <w:rsid w:val="00C374ED"/>
    <w:rsid w:val="00C4356B"/>
    <w:rsid w:val="00C4610B"/>
    <w:rsid w:val="00C54AF3"/>
    <w:rsid w:val="00C6232C"/>
    <w:rsid w:val="00C749E0"/>
    <w:rsid w:val="00CA2010"/>
    <w:rsid w:val="00CC4FDC"/>
    <w:rsid w:val="00CC7502"/>
    <w:rsid w:val="00CF0EAE"/>
    <w:rsid w:val="00D002D6"/>
    <w:rsid w:val="00D1404D"/>
    <w:rsid w:val="00D1629E"/>
    <w:rsid w:val="00D1760A"/>
    <w:rsid w:val="00D209FA"/>
    <w:rsid w:val="00D26D47"/>
    <w:rsid w:val="00D27080"/>
    <w:rsid w:val="00D369C5"/>
    <w:rsid w:val="00D425B7"/>
    <w:rsid w:val="00D45313"/>
    <w:rsid w:val="00D5403E"/>
    <w:rsid w:val="00D70FD9"/>
    <w:rsid w:val="00D752C4"/>
    <w:rsid w:val="00D82C1F"/>
    <w:rsid w:val="00DA3AFE"/>
    <w:rsid w:val="00DB1E10"/>
    <w:rsid w:val="00DC07BF"/>
    <w:rsid w:val="00DD7DC7"/>
    <w:rsid w:val="00DF3C63"/>
    <w:rsid w:val="00E03923"/>
    <w:rsid w:val="00E13C1E"/>
    <w:rsid w:val="00E1462D"/>
    <w:rsid w:val="00E14D0E"/>
    <w:rsid w:val="00E36681"/>
    <w:rsid w:val="00E5593E"/>
    <w:rsid w:val="00E7035B"/>
    <w:rsid w:val="00E727A1"/>
    <w:rsid w:val="00E75C38"/>
    <w:rsid w:val="00E77450"/>
    <w:rsid w:val="00E84006"/>
    <w:rsid w:val="00E92331"/>
    <w:rsid w:val="00E95033"/>
    <w:rsid w:val="00E97458"/>
    <w:rsid w:val="00EB7A1A"/>
    <w:rsid w:val="00EC04EF"/>
    <w:rsid w:val="00EC2C78"/>
    <w:rsid w:val="00ED0E1C"/>
    <w:rsid w:val="00EE6CBA"/>
    <w:rsid w:val="00F1303A"/>
    <w:rsid w:val="00F208C8"/>
    <w:rsid w:val="00F329B3"/>
    <w:rsid w:val="00F355FB"/>
    <w:rsid w:val="00F35774"/>
    <w:rsid w:val="00F35A9B"/>
    <w:rsid w:val="00F37AAB"/>
    <w:rsid w:val="00F37B44"/>
    <w:rsid w:val="00F6342D"/>
    <w:rsid w:val="00F807AD"/>
    <w:rsid w:val="00F80C77"/>
    <w:rsid w:val="00FA3BD5"/>
    <w:rsid w:val="00FB46B9"/>
    <w:rsid w:val="00FB6E8B"/>
    <w:rsid w:val="00FC396A"/>
    <w:rsid w:val="00FD7596"/>
    <w:rsid w:val="00FE348B"/>
    <w:rsid w:val="00FF3BC8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C37064"/>
  <w15:chartTrackingRefBased/>
  <w15:docId w15:val="{35EDCC4A-3DEF-4374-AF6C-175F71D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A4"/>
    <w:pPr>
      <w:ind w:left="720"/>
      <w:contextualSpacing/>
    </w:pPr>
  </w:style>
  <w:style w:type="table" w:styleId="TableGrid">
    <w:name w:val="Table Grid"/>
    <w:basedOn w:val="TableNormal"/>
    <w:uiPriority w:val="39"/>
    <w:rsid w:val="0005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C5"/>
  </w:style>
  <w:style w:type="paragraph" w:styleId="Footer">
    <w:name w:val="footer"/>
    <w:basedOn w:val="Normal"/>
    <w:link w:val="FooterChar"/>
    <w:uiPriority w:val="99"/>
    <w:unhideWhenUsed/>
    <w:rsid w:val="00D36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03CF-28C0-497B-8465-EB39E465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Frochoso Cuns</dc:creator>
  <cp:keywords/>
  <dc:description/>
  <cp:lastModifiedBy>Mayra Kohler Rodriguez</cp:lastModifiedBy>
  <cp:revision>6</cp:revision>
  <dcterms:created xsi:type="dcterms:W3CDTF">2022-12-15T18:17:00Z</dcterms:created>
  <dcterms:modified xsi:type="dcterms:W3CDTF">2022-12-15T18:23:00Z</dcterms:modified>
</cp:coreProperties>
</file>